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116" w:rsidRDefault="00824116" w:rsidP="00824116">
      <w:pPr>
        <w:pStyle w:val="ad"/>
        <w:rPr>
          <w:b w:val="0"/>
          <w:sz w:val="24"/>
          <w:szCs w:val="24"/>
        </w:rPr>
      </w:pPr>
      <w:r w:rsidRPr="007F52BC">
        <w:rPr>
          <w:sz w:val="24"/>
          <w:szCs w:val="24"/>
        </w:rPr>
        <w:t>ИНФОРМАЦИОННОЕ СООБЩЕНИЕ О ПРОДАЖЕ</w:t>
      </w:r>
    </w:p>
    <w:p w:rsidR="00824116" w:rsidRPr="0093113A" w:rsidRDefault="00824116" w:rsidP="00824116">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 61 ПО УЛ. РОБЕСПЬЕРА, Д. 19</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FD723B"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824116">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постановление</w:t>
      </w:r>
      <w:r w:rsidR="00824116" w:rsidRPr="000304A2">
        <w:rPr>
          <w:rFonts w:ascii="Times New Roman" w:hAnsi="Times New Roman"/>
          <w:sz w:val="24"/>
          <w:szCs w:val="24"/>
        </w:rPr>
        <w:t xml:space="preserve"> администрации города Красноярска от </w:t>
      </w:r>
      <w:r w:rsidR="00824116">
        <w:rPr>
          <w:rFonts w:ascii="Times New Roman" w:hAnsi="Times New Roman"/>
          <w:sz w:val="24"/>
          <w:szCs w:val="24"/>
        </w:rPr>
        <w:t>13.08.2020</w:t>
      </w:r>
      <w:r w:rsidR="00824116" w:rsidRPr="000304A2">
        <w:rPr>
          <w:rFonts w:ascii="Times New Roman" w:hAnsi="Times New Roman"/>
          <w:sz w:val="24"/>
          <w:szCs w:val="24"/>
        </w:rPr>
        <w:t xml:space="preserve">  № </w:t>
      </w:r>
      <w:r w:rsidR="00824116">
        <w:rPr>
          <w:rFonts w:ascii="Times New Roman" w:hAnsi="Times New Roman"/>
          <w:sz w:val="24"/>
          <w:szCs w:val="24"/>
        </w:rPr>
        <w:t>613</w:t>
      </w:r>
      <w:r w:rsidR="00824116" w:rsidRPr="000304A2">
        <w:rPr>
          <w:rFonts w:ascii="Times New Roman" w:hAnsi="Times New Roman"/>
          <w:sz w:val="24"/>
          <w:szCs w:val="24"/>
        </w:rPr>
        <w:t xml:space="preserve"> «О приватизации нежилого помещения</w:t>
      </w:r>
      <w:r w:rsidR="00824116">
        <w:rPr>
          <w:rFonts w:ascii="Times New Roman" w:hAnsi="Times New Roman"/>
          <w:sz w:val="24"/>
          <w:szCs w:val="24"/>
        </w:rPr>
        <w:t xml:space="preserve"> № 61 по ул. Робеспьера, д. 19</w:t>
      </w:r>
      <w:r w:rsidR="008144F0" w:rsidRPr="00A661DB">
        <w:rPr>
          <w:rFonts w:ascii="Times New Roman" w:hAnsi="Times New Roman"/>
          <w:sz w:val="24"/>
          <w:szCs w:val="24"/>
        </w:rPr>
        <w:t>»</w:t>
      </w:r>
      <w:r w:rsidR="005D5461" w:rsidRPr="00FD723B">
        <w:rPr>
          <w:rFonts w:ascii="Times New Roman" w:hAnsi="Times New Roman"/>
          <w:sz w:val="24"/>
          <w:szCs w:val="24"/>
        </w:rPr>
        <w:t>.</w:t>
      </w:r>
    </w:p>
    <w:p w:rsidR="00795D37" w:rsidRPr="00D93B37"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FD723B">
        <w:rPr>
          <w:b w:val="0"/>
          <w:sz w:val="24"/>
          <w:szCs w:val="24"/>
          <w:lang w:val="ru-RU"/>
        </w:rPr>
        <w:t>1.7</w:t>
      </w:r>
      <w:r w:rsidR="006A1D92" w:rsidRPr="00FD723B">
        <w:rPr>
          <w:b w:val="0"/>
          <w:sz w:val="24"/>
          <w:szCs w:val="24"/>
          <w:lang w:val="ru-RU"/>
        </w:rPr>
        <w:t>.</w:t>
      </w:r>
      <w:r w:rsidRPr="00FD723B">
        <w:rPr>
          <w:b w:val="0"/>
          <w:sz w:val="24"/>
          <w:szCs w:val="24"/>
          <w:lang w:val="ru-RU"/>
        </w:rPr>
        <w:t xml:space="preserve"> </w:t>
      </w:r>
      <w:r w:rsidR="000672CC" w:rsidRPr="00D93B37">
        <w:rPr>
          <w:b w:val="0"/>
          <w:sz w:val="24"/>
          <w:szCs w:val="24"/>
          <w:lang w:val="ru-RU"/>
        </w:rPr>
        <w:t xml:space="preserve">Наименование </w:t>
      </w:r>
      <w:r w:rsidR="002F0F10" w:rsidRPr="00D93B37">
        <w:rPr>
          <w:b w:val="0"/>
          <w:sz w:val="24"/>
          <w:szCs w:val="24"/>
          <w:lang w:val="ru-RU"/>
        </w:rPr>
        <w:t xml:space="preserve">и характеристика </w:t>
      </w:r>
      <w:r w:rsidR="000672CC" w:rsidRPr="00D93B37">
        <w:rPr>
          <w:b w:val="0"/>
          <w:sz w:val="24"/>
          <w:szCs w:val="24"/>
          <w:lang w:val="ru-RU"/>
        </w:rPr>
        <w:t>выставляемого на продажу имущества</w:t>
      </w:r>
      <w:r w:rsidR="00795D37" w:rsidRPr="00D93B37">
        <w:rPr>
          <w:b w:val="0"/>
          <w:sz w:val="24"/>
          <w:szCs w:val="24"/>
          <w:lang w:val="ru-RU"/>
        </w:rPr>
        <w:t>:</w:t>
      </w:r>
    </w:p>
    <w:p w:rsidR="00E00F66" w:rsidRPr="00D93B37" w:rsidRDefault="00824116" w:rsidP="008E247A">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w:t>
      </w:r>
      <w:r>
        <w:rPr>
          <w:rFonts w:ascii="Times New Roman" w:hAnsi="Times New Roman"/>
          <w:sz w:val="24"/>
          <w:szCs w:val="24"/>
        </w:rPr>
        <w:t xml:space="preserve">№ 61 </w:t>
      </w:r>
      <w:r w:rsidRPr="00627EAD">
        <w:rPr>
          <w:rFonts w:ascii="Times New Roman" w:hAnsi="Times New Roman"/>
          <w:sz w:val="24"/>
          <w:szCs w:val="24"/>
        </w:rPr>
        <w:t xml:space="preserve">общей площадью </w:t>
      </w:r>
      <w:r>
        <w:rPr>
          <w:rFonts w:ascii="Times New Roman" w:hAnsi="Times New Roman"/>
          <w:sz w:val="24"/>
          <w:szCs w:val="24"/>
        </w:rPr>
        <w:t>190,60</w:t>
      </w:r>
      <w:r w:rsidRPr="00627EAD">
        <w:rPr>
          <w:rFonts w:ascii="Times New Roman" w:hAnsi="Times New Roman"/>
          <w:sz w:val="24"/>
          <w:szCs w:val="24"/>
        </w:rPr>
        <w:t xml:space="preserve"> кв. м, с кадастровым номером 24:50:</w:t>
      </w:r>
      <w:r>
        <w:rPr>
          <w:rFonts w:ascii="Times New Roman" w:hAnsi="Times New Roman"/>
          <w:sz w:val="24"/>
          <w:szCs w:val="24"/>
        </w:rPr>
        <w:t>0200167:975</w:t>
      </w:r>
      <w:r>
        <w:rPr>
          <w:rFonts w:ascii="Times New Roman" w:hAnsi="Times New Roman"/>
          <w:sz w:val="24"/>
          <w:szCs w:val="24"/>
        </w:rPr>
        <w:t xml:space="preserve"> </w:t>
      </w:r>
      <w:r w:rsidRPr="00627EAD">
        <w:rPr>
          <w:rFonts w:ascii="Times New Roman" w:hAnsi="Times New Roman"/>
          <w:sz w:val="24"/>
          <w:szCs w:val="24"/>
        </w:rPr>
        <w:t xml:space="preserve">расположено по адресу: г. Красноярск, </w:t>
      </w:r>
      <w:r>
        <w:rPr>
          <w:rFonts w:ascii="Times New Roman" w:hAnsi="Times New Roman"/>
          <w:sz w:val="24"/>
          <w:szCs w:val="24"/>
        </w:rPr>
        <w:t>ул. Робеспьера, д. 19</w:t>
      </w:r>
      <w:r w:rsidRPr="00627EAD">
        <w:rPr>
          <w:rFonts w:ascii="Times New Roman" w:hAnsi="Times New Roman"/>
          <w:sz w:val="24"/>
          <w:szCs w:val="24"/>
        </w:rPr>
        <w:t>.</w:t>
      </w:r>
      <w:r>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Pr>
          <w:rFonts w:ascii="Times New Roman" w:hAnsi="Times New Roman"/>
          <w:sz w:val="24"/>
          <w:szCs w:val="24"/>
        </w:rPr>
        <w:t>в подвале</w:t>
      </w:r>
      <w:r w:rsidRPr="009214F2">
        <w:rPr>
          <w:rFonts w:ascii="Times New Roman" w:hAnsi="Times New Roman"/>
          <w:sz w:val="24"/>
          <w:szCs w:val="24"/>
        </w:rPr>
        <w:t xml:space="preserve"> </w:t>
      </w:r>
      <w:r>
        <w:rPr>
          <w:rFonts w:ascii="Times New Roman" w:hAnsi="Times New Roman"/>
          <w:sz w:val="24"/>
          <w:szCs w:val="24"/>
        </w:rPr>
        <w:t>пяти</w:t>
      </w:r>
      <w:r w:rsidRPr="009214F2">
        <w:rPr>
          <w:rFonts w:ascii="Times New Roman" w:hAnsi="Times New Roman"/>
          <w:sz w:val="24"/>
          <w:szCs w:val="24"/>
        </w:rPr>
        <w:t xml:space="preserve">этажного </w:t>
      </w:r>
      <w:r>
        <w:rPr>
          <w:rFonts w:ascii="Times New Roman" w:hAnsi="Times New Roman"/>
          <w:sz w:val="24"/>
          <w:szCs w:val="24"/>
        </w:rPr>
        <w:t>жилого дома 1961 года постройки</w:t>
      </w:r>
      <w:r w:rsidRPr="009214F2">
        <w:rPr>
          <w:rFonts w:ascii="Times New Roman" w:hAnsi="Times New Roman"/>
          <w:sz w:val="24"/>
          <w:szCs w:val="24"/>
        </w:rPr>
        <w:t>.</w:t>
      </w:r>
      <w:r>
        <w:rPr>
          <w:rFonts w:ascii="Times New Roman" w:hAnsi="Times New Roman"/>
          <w:sz w:val="24"/>
          <w:szCs w:val="24"/>
        </w:rPr>
        <w:t xml:space="preserve"> Отдельный вход имеется</w:t>
      </w:r>
      <w:r w:rsidR="00E00F66" w:rsidRPr="00D93B37">
        <w:rPr>
          <w:rFonts w:ascii="Times New Roman" w:hAnsi="Times New Roman"/>
          <w:sz w:val="24"/>
          <w:szCs w:val="24"/>
        </w:rPr>
        <w:t>.</w:t>
      </w:r>
    </w:p>
    <w:p w:rsidR="00CC04E1" w:rsidRPr="00D93B37" w:rsidRDefault="00431309" w:rsidP="005E2D4C">
      <w:pPr>
        <w:spacing w:after="0" w:line="240" w:lineRule="auto"/>
        <w:ind w:firstLine="709"/>
        <w:jc w:val="both"/>
        <w:rPr>
          <w:rFonts w:ascii="Times New Roman" w:hAnsi="Times New Roman"/>
          <w:sz w:val="24"/>
          <w:szCs w:val="24"/>
        </w:rPr>
      </w:pPr>
      <w:r w:rsidRPr="00D93B37">
        <w:rPr>
          <w:rFonts w:ascii="Times New Roman" w:hAnsi="Times New Roman"/>
          <w:sz w:val="24"/>
          <w:szCs w:val="24"/>
        </w:rPr>
        <w:t>1.8</w:t>
      </w:r>
      <w:r w:rsidR="006A1D92" w:rsidRPr="00D93B37">
        <w:rPr>
          <w:rFonts w:ascii="Times New Roman" w:hAnsi="Times New Roman"/>
          <w:sz w:val="24"/>
          <w:szCs w:val="24"/>
        </w:rPr>
        <w:t>.</w:t>
      </w:r>
      <w:r w:rsidRPr="00D93B37">
        <w:rPr>
          <w:rFonts w:ascii="Times New Roman" w:hAnsi="Times New Roman"/>
          <w:sz w:val="24"/>
          <w:szCs w:val="24"/>
        </w:rPr>
        <w:t xml:space="preserve"> Сведения об обременениях имущества</w:t>
      </w:r>
      <w:r w:rsidR="005E2D4C" w:rsidRPr="00D93B37">
        <w:rPr>
          <w:rFonts w:ascii="Times New Roman" w:hAnsi="Times New Roman"/>
          <w:sz w:val="24"/>
          <w:szCs w:val="24"/>
        </w:rPr>
        <w:t xml:space="preserve"> – обременения отсутствуют</w:t>
      </w:r>
      <w:r w:rsidR="00CC04E1" w:rsidRPr="00D93B37">
        <w:rPr>
          <w:rFonts w:ascii="Times New Roman" w:hAnsi="Times New Roman"/>
          <w:sz w:val="24"/>
          <w:szCs w:val="24"/>
        </w:rPr>
        <w:t>.</w:t>
      </w:r>
    </w:p>
    <w:p w:rsidR="002F0F10" w:rsidRPr="00D93B37" w:rsidRDefault="002F0F10" w:rsidP="005E2D4C">
      <w:pPr>
        <w:spacing w:after="0" w:line="240" w:lineRule="auto"/>
        <w:ind w:firstLine="709"/>
        <w:jc w:val="both"/>
        <w:rPr>
          <w:rFonts w:ascii="Times New Roman" w:hAnsi="Times New Roman"/>
          <w:sz w:val="24"/>
          <w:szCs w:val="24"/>
        </w:rPr>
      </w:pPr>
      <w:r w:rsidRPr="00D93B37">
        <w:rPr>
          <w:rFonts w:ascii="Times New Roman" w:hAnsi="Times New Roman"/>
          <w:sz w:val="24"/>
          <w:szCs w:val="24"/>
        </w:rPr>
        <w:t>1.9</w:t>
      </w:r>
      <w:r w:rsidR="006A1D92" w:rsidRPr="00D93B37">
        <w:rPr>
          <w:rFonts w:ascii="Times New Roman" w:hAnsi="Times New Roman"/>
          <w:sz w:val="24"/>
          <w:szCs w:val="24"/>
        </w:rPr>
        <w:t>.</w:t>
      </w:r>
      <w:r w:rsidRPr="00D93B37">
        <w:rPr>
          <w:rFonts w:ascii="Times New Roman" w:hAnsi="Times New Roman"/>
          <w:sz w:val="24"/>
          <w:szCs w:val="24"/>
        </w:rPr>
        <w:t xml:space="preserve"> </w:t>
      </w:r>
      <w:r w:rsidRPr="00D93B37">
        <w:rPr>
          <w:rFonts w:ascii="Times New Roman" w:hAnsi="Times New Roman"/>
          <w:bCs/>
          <w:sz w:val="24"/>
          <w:szCs w:val="24"/>
        </w:rPr>
        <w:t>Информация о предыдущих торгах объектов продажи:</w:t>
      </w:r>
      <w:r w:rsidRPr="00D93B37">
        <w:rPr>
          <w:rFonts w:ascii="Times New Roman" w:hAnsi="Times New Roman"/>
          <w:b/>
          <w:bCs/>
          <w:sz w:val="24"/>
          <w:szCs w:val="24"/>
        </w:rPr>
        <w:t xml:space="preserve"> </w:t>
      </w:r>
      <w:r w:rsidR="00824116">
        <w:rPr>
          <w:rFonts w:ascii="Times New Roman" w:hAnsi="Times New Roman"/>
          <w:color w:val="000000"/>
          <w:sz w:val="24"/>
          <w:szCs w:val="24"/>
        </w:rPr>
        <w:t>торги, назначенные на</w:t>
      </w:r>
      <w:r w:rsidR="008144F0">
        <w:rPr>
          <w:rFonts w:ascii="Times New Roman" w:hAnsi="Times New Roman"/>
          <w:bCs/>
          <w:sz w:val="24"/>
          <w:szCs w:val="24"/>
        </w:rPr>
        <w:t xml:space="preserve"> 23.09.2020, 26.10.2020, 02.12.2020</w:t>
      </w:r>
      <w:r w:rsidR="00270B02" w:rsidRPr="00D93B37">
        <w:rPr>
          <w:rFonts w:ascii="Times New Roman" w:hAnsi="Times New Roman"/>
          <w:color w:val="000000"/>
          <w:sz w:val="24"/>
          <w:szCs w:val="24"/>
        </w:rPr>
        <w:t>, признаны несостоявшимися в связи с отсутствием участников</w:t>
      </w:r>
      <w:r w:rsidRPr="00D93B37">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D22660" w:rsidRPr="00D93B37">
        <w:rPr>
          <w:rFonts w:ascii="Times New Roman" w:hAnsi="Times New Roman"/>
          <w:sz w:val="24"/>
          <w:szCs w:val="24"/>
        </w:rPr>
        <w:t>единым</w:t>
      </w:r>
      <w:r w:rsidR="00D22660">
        <w:rPr>
          <w:rFonts w:ascii="Times New Roman" w:hAnsi="Times New Roman"/>
          <w:sz w:val="24"/>
          <w:szCs w:val="24"/>
        </w:rPr>
        <w:t xml:space="preserve"> лотом </w:t>
      </w:r>
      <w:r w:rsidR="00995391">
        <w:rPr>
          <w:rFonts w:ascii="Times New Roman" w:hAnsi="Times New Roman"/>
          <w:sz w:val="24"/>
          <w:szCs w:val="24"/>
        </w:rPr>
        <w:t xml:space="preserve">на аукционе </w:t>
      </w:r>
      <w:r w:rsidR="00BD60DC">
        <w:rPr>
          <w:rFonts w:ascii="Times New Roman" w:hAnsi="Times New Roman"/>
          <w:sz w:val="24"/>
          <w:szCs w:val="24"/>
        </w:rPr>
        <w:t xml:space="preserve">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24116" w:rsidRPr="00F920D7" w:rsidRDefault="007A6A43" w:rsidP="00824116">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 </w:t>
      </w:r>
      <w:r w:rsidR="00824116">
        <w:t>2 371 200</w:t>
      </w:r>
      <w:r w:rsidR="00824116" w:rsidRPr="00D421CA">
        <w:t xml:space="preserve"> (</w:t>
      </w:r>
      <w:r w:rsidR="00824116">
        <w:t>два миллиона триста семьдесят одна тысяча двести</w:t>
      </w:r>
      <w:r w:rsidR="00824116" w:rsidRPr="00D421CA">
        <w:t>) рублей, в том числе НДС.</w:t>
      </w:r>
    </w:p>
    <w:p w:rsidR="00824116" w:rsidRDefault="00824116" w:rsidP="00824116">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Pr>
          <w:rFonts w:ascii="Times New Roman" w:hAnsi="Times New Roman"/>
          <w:sz w:val="24"/>
          <w:szCs w:val="24"/>
        </w:rPr>
        <w:t>118 560</w:t>
      </w:r>
      <w:r w:rsidRPr="007A6A43">
        <w:rPr>
          <w:rFonts w:ascii="Times New Roman" w:hAnsi="Times New Roman"/>
          <w:sz w:val="24"/>
          <w:szCs w:val="24"/>
        </w:rPr>
        <w:t xml:space="preserve"> (</w:t>
      </w:r>
      <w:r>
        <w:rPr>
          <w:rFonts w:ascii="Times New Roman" w:hAnsi="Times New Roman"/>
          <w:sz w:val="24"/>
          <w:szCs w:val="24"/>
        </w:rPr>
        <w:t>сто восемнадцать тысяч пятьсот шестьдесят</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824116" w:rsidP="00824116">
      <w:pPr>
        <w:pStyle w:val="af3"/>
        <w:tabs>
          <w:tab w:val="left" w:pos="851"/>
          <w:tab w:val="left" w:pos="1134"/>
        </w:tabs>
        <w:spacing w:after="0"/>
        <w:ind w:left="0" w:firstLine="709"/>
        <w:jc w:val="both"/>
      </w:pPr>
      <w:r>
        <w:t>1.14. Размер задатка</w:t>
      </w:r>
      <w:r w:rsidRPr="007A6A43">
        <w:t xml:space="preserve"> – </w:t>
      </w:r>
      <w:r>
        <w:t>474 240</w:t>
      </w:r>
      <w:r w:rsidRPr="00D421CA">
        <w:t xml:space="preserve"> (</w:t>
      </w:r>
      <w:r>
        <w:t>четыреста семьдесят четыре тысячи двести сорок</w:t>
      </w:r>
      <w:r w:rsidRPr="00D421CA">
        <w:t>)</w:t>
      </w:r>
      <w:r w:rsidRPr="00F920D7">
        <w:t xml:space="preserve"> рублей,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70B02">
        <w:rPr>
          <w:rFonts w:ascii="Times New Roman" w:hAnsi="Times New Roman"/>
          <w:bCs/>
          <w:sz w:val="24"/>
          <w:szCs w:val="24"/>
          <w:lang w:eastAsia="ru-RU"/>
        </w:rPr>
        <w:t xml:space="preserve">Дата </w:t>
      </w:r>
      <w:r w:rsidR="008144F0">
        <w:rPr>
          <w:rFonts w:ascii="Times New Roman" w:hAnsi="Times New Roman"/>
          <w:bCs/>
          <w:sz w:val="24"/>
          <w:szCs w:val="24"/>
          <w:lang w:eastAsia="ru-RU"/>
        </w:rPr>
        <w:t>и время начала приема заявок – 05</w:t>
      </w:r>
      <w:r w:rsidR="00270B02">
        <w:rPr>
          <w:rFonts w:ascii="Times New Roman" w:hAnsi="Times New Roman"/>
          <w:bCs/>
          <w:sz w:val="24"/>
          <w:szCs w:val="24"/>
          <w:lang w:eastAsia="ru-RU"/>
        </w:rPr>
        <w:t>.1</w:t>
      </w:r>
      <w:r w:rsidR="001C3254">
        <w:rPr>
          <w:rFonts w:ascii="Times New Roman" w:hAnsi="Times New Roman"/>
          <w:bCs/>
          <w:sz w:val="24"/>
          <w:szCs w:val="24"/>
          <w:lang w:eastAsia="ru-RU"/>
        </w:rPr>
        <w:t>2</w:t>
      </w:r>
      <w:r w:rsidR="00270B02">
        <w:rPr>
          <w:rFonts w:ascii="Times New Roman" w:hAnsi="Times New Roman"/>
          <w:bCs/>
          <w:sz w:val="24"/>
          <w:szCs w:val="24"/>
          <w:lang w:eastAsia="ru-RU"/>
        </w:rPr>
        <w:t>.2020 в 09:00.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w:t>
      </w:r>
      <w:r w:rsidR="001C3254">
        <w:rPr>
          <w:rFonts w:ascii="Times New Roman" w:hAnsi="Times New Roman"/>
          <w:bCs/>
          <w:sz w:val="24"/>
          <w:szCs w:val="24"/>
          <w:lang w:eastAsia="ru-RU"/>
        </w:rPr>
        <w:t xml:space="preserve">иема заявок – </w:t>
      </w:r>
      <w:r w:rsidR="008144F0">
        <w:rPr>
          <w:rFonts w:ascii="Times New Roman" w:hAnsi="Times New Roman"/>
          <w:bCs/>
          <w:sz w:val="24"/>
          <w:szCs w:val="24"/>
          <w:lang w:eastAsia="ru-RU"/>
        </w:rPr>
        <w:t>31</w:t>
      </w:r>
      <w:r>
        <w:rPr>
          <w:rFonts w:ascii="Times New Roman" w:hAnsi="Times New Roman"/>
          <w:bCs/>
          <w:sz w:val="24"/>
          <w:szCs w:val="24"/>
          <w:lang w:eastAsia="ru-RU"/>
        </w:rPr>
        <w:t>.12.2020 в 13:00.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продажи – </w:t>
      </w:r>
      <w:r w:rsidR="008144F0">
        <w:rPr>
          <w:rFonts w:ascii="Times New Roman" w:hAnsi="Times New Roman"/>
          <w:bCs/>
          <w:sz w:val="24"/>
          <w:szCs w:val="24"/>
          <w:lang w:eastAsia="ru-RU"/>
        </w:rPr>
        <w:t>12</w:t>
      </w:r>
      <w:r>
        <w:rPr>
          <w:rFonts w:ascii="Times New Roman" w:hAnsi="Times New Roman"/>
          <w:bCs/>
          <w:sz w:val="24"/>
          <w:szCs w:val="24"/>
          <w:lang w:eastAsia="ru-RU"/>
        </w:rPr>
        <w:t>.</w:t>
      </w:r>
      <w:r w:rsidR="008144F0">
        <w:rPr>
          <w:rFonts w:ascii="Times New Roman" w:hAnsi="Times New Roman"/>
          <w:bCs/>
          <w:sz w:val="24"/>
          <w:szCs w:val="24"/>
          <w:lang w:eastAsia="ru-RU"/>
        </w:rPr>
        <w:t>01</w:t>
      </w:r>
      <w:r>
        <w:rPr>
          <w:rFonts w:ascii="Times New Roman" w:hAnsi="Times New Roman"/>
          <w:bCs/>
          <w:sz w:val="24"/>
          <w:szCs w:val="24"/>
          <w:lang w:eastAsia="ru-RU"/>
        </w:rPr>
        <w:t>.202</w:t>
      </w:r>
      <w:r w:rsidR="008144F0">
        <w:rPr>
          <w:rFonts w:ascii="Times New Roman" w:hAnsi="Times New Roman"/>
          <w:bCs/>
          <w:sz w:val="24"/>
          <w:szCs w:val="24"/>
          <w:lang w:eastAsia="ru-RU"/>
        </w:rPr>
        <w:t>1</w:t>
      </w:r>
      <w:r>
        <w:rPr>
          <w:rFonts w:ascii="Times New Roman" w:hAnsi="Times New Roman"/>
          <w:bCs/>
          <w:sz w:val="24"/>
          <w:szCs w:val="24"/>
          <w:lang w:eastAsia="ru-RU"/>
        </w:rPr>
        <w:t>.</w:t>
      </w:r>
    </w:p>
    <w:p w:rsidR="00D9640F"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Дат</w:t>
      </w:r>
      <w:r w:rsidR="008144F0">
        <w:rPr>
          <w:rFonts w:ascii="Times New Roman" w:hAnsi="Times New Roman"/>
          <w:bCs/>
          <w:sz w:val="24"/>
          <w:szCs w:val="24"/>
          <w:lang w:eastAsia="ru-RU"/>
        </w:rPr>
        <w:t>а и время проведения продажи – 14</w:t>
      </w:r>
      <w:r w:rsidR="00E00F66">
        <w:rPr>
          <w:rFonts w:ascii="Times New Roman" w:hAnsi="Times New Roman"/>
          <w:bCs/>
          <w:sz w:val="24"/>
          <w:szCs w:val="24"/>
          <w:lang w:eastAsia="ru-RU"/>
        </w:rPr>
        <w:t>.</w:t>
      </w:r>
      <w:r w:rsidR="008144F0">
        <w:rPr>
          <w:rFonts w:ascii="Times New Roman" w:hAnsi="Times New Roman"/>
          <w:bCs/>
          <w:sz w:val="24"/>
          <w:szCs w:val="24"/>
          <w:lang w:eastAsia="ru-RU"/>
        </w:rPr>
        <w:t>01</w:t>
      </w:r>
      <w:r w:rsidR="00E00F66">
        <w:rPr>
          <w:rFonts w:ascii="Times New Roman" w:hAnsi="Times New Roman"/>
          <w:bCs/>
          <w:sz w:val="24"/>
          <w:szCs w:val="24"/>
          <w:lang w:eastAsia="ru-RU"/>
        </w:rPr>
        <w:t>.202</w:t>
      </w:r>
      <w:r w:rsidR="008144F0">
        <w:rPr>
          <w:rFonts w:ascii="Times New Roman" w:hAnsi="Times New Roman"/>
          <w:bCs/>
          <w:sz w:val="24"/>
          <w:szCs w:val="24"/>
          <w:lang w:eastAsia="ru-RU"/>
        </w:rPr>
        <w:t>1</w:t>
      </w:r>
      <w:r w:rsidR="00E00F66">
        <w:rPr>
          <w:rFonts w:ascii="Times New Roman" w:hAnsi="Times New Roman"/>
          <w:bCs/>
          <w:sz w:val="24"/>
          <w:szCs w:val="24"/>
          <w:lang w:eastAsia="ru-RU"/>
        </w:rPr>
        <w:t xml:space="preserve"> в </w:t>
      </w:r>
      <w:r w:rsidR="00824116">
        <w:rPr>
          <w:rFonts w:ascii="Times New Roman" w:hAnsi="Times New Roman"/>
          <w:bCs/>
          <w:sz w:val="24"/>
          <w:szCs w:val="24"/>
          <w:lang w:eastAsia="ru-RU"/>
        </w:rPr>
        <w:t>10</w:t>
      </w:r>
      <w:r>
        <w:rPr>
          <w:rFonts w:ascii="Times New Roman" w:hAnsi="Times New Roman"/>
          <w:bCs/>
          <w:sz w:val="24"/>
          <w:szCs w:val="24"/>
          <w:lang w:eastAsia="ru-RU"/>
        </w:rPr>
        <w:t>:</w:t>
      </w:r>
      <w:r w:rsidR="00E650B0">
        <w:rPr>
          <w:rFonts w:ascii="Times New Roman" w:hAnsi="Times New Roman"/>
          <w:bCs/>
          <w:sz w:val="24"/>
          <w:szCs w:val="24"/>
          <w:lang w:eastAsia="ru-RU"/>
        </w:rPr>
        <w:t>0</w:t>
      </w:r>
      <w:r>
        <w:rPr>
          <w:rFonts w:ascii="Times New Roman" w:hAnsi="Times New Roman"/>
          <w:bCs/>
          <w:sz w:val="24"/>
          <w:szCs w:val="24"/>
          <w:lang w:eastAsia="ru-RU"/>
        </w:rPr>
        <w:t>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607155">
        <w:rPr>
          <w:sz w:val="24"/>
        </w:rPr>
        <w:t>0</w:t>
      </w:r>
      <w:r w:rsidR="008144F0">
        <w:rPr>
          <w:sz w:val="24"/>
        </w:rPr>
        <w:t>5</w:t>
      </w:r>
      <w:r w:rsidR="004F123D">
        <w:rPr>
          <w:sz w:val="24"/>
        </w:rPr>
        <w:t>.1</w:t>
      </w:r>
      <w:r w:rsidR="00607155">
        <w:rPr>
          <w:sz w:val="24"/>
        </w:rPr>
        <w:t>2</w:t>
      </w:r>
      <w:r w:rsidR="00101107">
        <w:rPr>
          <w:sz w:val="24"/>
        </w:rPr>
        <w:t xml:space="preserve">.2020 по </w:t>
      </w:r>
      <w:r w:rsidR="008144F0">
        <w:rPr>
          <w:sz w:val="24"/>
        </w:rPr>
        <w:t>31</w:t>
      </w:r>
      <w:r w:rsidR="00CE6D1B">
        <w:rPr>
          <w:sz w:val="24"/>
        </w:rPr>
        <w:t>.1</w:t>
      </w:r>
      <w:r w:rsidR="00270B02">
        <w:rPr>
          <w:sz w:val="24"/>
        </w:rPr>
        <w:t>2</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824116">
        <w:rPr>
          <w:sz w:val="24"/>
        </w:rPr>
        <w:t>№ 61</w:t>
      </w:r>
      <w:r w:rsidR="008144F0">
        <w:rPr>
          <w:sz w:val="24"/>
        </w:rPr>
        <w:t xml:space="preserve"> </w:t>
      </w:r>
      <w:r w:rsidR="00C71D1E">
        <w:rPr>
          <w:sz w:val="24"/>
        </w:rPr>
        <w:t xml:space="preserve">по </w:t>
      </w:r>
      <w:r w:rsidR="00824116">
        <w:rPr>
          <w:sz w:val="24"/>
        </w:rPr>
        <w:t xml:space="preserve">ул. Робеспьера, д. 19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w:t>
      </w:r>
      <w:bookmarkStart w:id="2" w:name="_GoBack"/>
      <w:bookmarkEnd w:id="2"/>
      <w:r w:rsidRPr="00062B63">
        <w:rPr>
          <w:b w:val="0"/>
          <w:sz w:val="24"/>
          <w:szCs w:val="24"/>
        </w:rPr>
        <w:t>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w:t>
      </w:r>
      <w:r w:rsidRPr="00477B6E">
        <w:rPr>
          <w:rFonts w:ascii="Times New Roman" w:hAnsi="Times New Roman" w:cs="Times New Roman"/>
          <w:bCs/>
          <w:sz w:val="24"/>
          <w:szCs w:val="24"/>
        </w:rPr>
        <w:lastRenderedPageBreak/>
        <w:t>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w:t>
      </w:r>
      <w:r w:rsidR="00410774" w:rsidRPr="002122F9">
        <w:rPr>
          <w:rFonts w:ascii="Times New Roman" w:hAnsi="Times New Roman"/>
          <w:color w:val="000000"/>
          <w:spacing w:val="4"/>
          <w:sz w:val="24"/>
          <w:szCs w:val="24"/>
        </w:rPr>
        <w:lastRenderedPageBreak/>
        <w:t xml:space="preserve">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867F2F" w:rsidRDefault="004F123D"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CE6D1B">
        <w:t xml:space="preserve">  </w:t>
      </w:r>
      <w:r w:rsidR="004F123D">
        <w:t xml:space="preserve">          Ж.А. Ильина</w:t>
      </w: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8144F0">
        <w:rPr>
          <w:sz w:val="16"/>
          <w:szCs w:val="16"/>
        </w:rPr>
        <w:t>04</w:t>
      </w:r>
      <w:r w:rsidR="00711952">
        <w:rPr>
          <w:sz w:val="16"/>
          <w:szCs w:val="16"/>
        </w:rPr>
        <w:t>.</w:t>
      </w:r>
      <w:r w:rsidR="004F123D">
        <w:rPr>
          <w:sz w:val="16"/>
          <w:szCs w:val="16"/>
        </w:rPr>
        <w:t>1</w:t>
      </w:r>
      <w:r w:rsidR="008144F0">
        <w:rPr>
          <w:sz w:val="16"/>
          <w:szCs w:val="16"/>
        </w:rPr>
        <w:t>2</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24116">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3959"/>
    <w:rsid w:val="00823F7E"/>
    <w:rsid w:val="00823FD1"/>
    <w:rsid w:val="00824116"/>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D1758F0-9F12-4B69-8650-410E2FD0C770}"/>
</file>

<file path=customXml/itemProps2.xml><?xml version="1.0" encoding="utf-8"?>
<ds:datastoreItem xmlns:ds="http://schemas.openxmlformats.org/officeDocument/2006/customXml" ds:itemID="{CEA10908-1D3A-48D8-8C4A-410D9AC99D40}"/>
</file>

<file path=customXml/itemProps3.xml><?xml version="1.0" encoding="utf-8"?>
<ds:datastoreItem xmlns:ds="http://schemas.openxmlformats.org/officeDocument/2006/customXml" ds:itemID="{5946A047-3FBA-4360-91BF-F014FEA29351}"/>
</file>

<file path=customXml/itemProps4.xml><?xml version="1.0" encoding="utf-8"?>
<ds:datastoreItem xmlns:ds="http://schemas.openxmlformats.org/officeDocument/2006/customXml" ds:itemID="{E17A9AA9-AB9B-40BA-9274-1B7592BA4A2F}"/>
</file>

<file path=docProps/app.xml><?xml version="1.0" encoding="utf-8"?>
<Properties xmlns="http://schemas.openxmlformats.org/officeDocument/2006/extended-properties" xmlns:vt="http://schemas.openxmlformats.org/officeDocument/2006/docPropsVTypes">
  <Template>Normal.dotm</Template>
  <TotalTime>1392</TotalTime>
  <Pages>13</Pages>
  <Words>5986</Words>
  <Characters>34124</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133</cp:revision>
  <cp:lastPrinted>2020-11-27T05:05:00Z</cp:lastPrinted>
  <dcterms:created xsi:type="dcterms:W3CDTF">2019-06-19T05:09:00Z</dcterms:created>
  <dcterms:modified xsi:type="dcterms:W3CDTF">2020-12-03T08:57:00Z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